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A" w:rsidRDefault="00276EFA" w:rsidP="00276EFA">
      <w:pPr>
        <w:jc w:val="center"/>
        <w:rPr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B54874" w:rsidRDefault="00276EFA" w:rsidP="00A169A9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A169A9" w:rsidRDefault="00A169A9" w:rsidP="00276EFA">
      <w:pPr>
        <w:rPr>
          <w:b/>
          <w:spacing w:val="20"/>
          <w:sz w:val="28"/>
        </w:rPr>
      </w:pPr>
    </w:p>
    <w:p w:rsidR="00276EFA" w:rsidRDefault="004D4283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27 марта</w:t>
      </w:r>
      <w:r w:rsidR="005C4B47">
        <w:rPr>
          <w:b/>
          <w:spacing w:val="20"/>
          <w:sz w:val="28"/>
        </w:rPr>
        <w:t xml:space="preserve"> 201</w:t>
      </w:r>
      <w:r w:rsidR="00B54874">
        <w:rPr>
          <w:b/>
          <w:spacing w:val="20"/>
          <w:sz w:val="28"/>
        </w:rPr>
        <w:t>8</w:t>
      </w:r>
      <w:r w:rsidR="00B54874">
        <w:rPr>
          <w:b/>
          <w:spacing w:val="20"/>
          <w:sz w:val="28"/>
        </w:rPr>
        <w:tab/>
      </w:r>
      <w:r w:rsidR="005C4B47">
        <w:rPr>
          <w:b/>
          <w:spacing w:val="20"/>
          <w:sz w:val="28"/>
        </w:rPr>
        <w:t xml:space="preserve">            </w:t>
      </w:r>
      <w:r w:rsidR="00A60171">
        <w:rPr>
          <w:b/>
          <w:spacing w:val="20"/>
          <w:sz w:val="28"/>
        </w:rPr>
        <w:t xml:space="preserve">           </w:t>
      </w:r>
      <w:r w:rsidR="00EF0929">
        <w:rPr>
          <w:b/>
          <w:spacing w:val="20"/>
          <w:sz w:val="28"/>
        </w:rPr>
        <w:t xml:space="preserve">                       </w:t>
      </w:r>
      <w:r>
        <w:rPr>
          <w:b/>
          <w:spacing w:val="20"/>
          <w:sz w:val="28"/>
        </w:rPr>
        <w:t xml:space="preserve">                 </w:t>
      </w:r>
      <w:r w:rsidR="00EF0929">
        <w:rPr>
          <w:b/>
          <w:spacing w:val="20"/>
          <w:sz w:val="28"/>
        </w:rPr>
        <w:t>№</w:t>
      </w:r>
      <w:r w:rsidR="004B3D62">
        <w:rPr>
          <w:b/>
          <w:spacing w:val="20"/>
          <w:sz w:val="28"/>
        </w:rPr>
        <w:t>38</w:t>
      </w:r>
      <w:r w:rsidR="00690E92">
        <w:rPr>
          <w:b/>
          <w:spacing w:val="20"/>
          <w:sz w:val="28"/>
        </w:rPr>
        <w:t>3</w:t>
      </w:r>
      <w:bookmarkStart w:id="0" w:name="_GoBack"/>
      <w:bookmarkEnd w:id="0"/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276EFA" w:rsidRDefault="00276EFA" w:rsidP="00276EFA">
      <w:pPr>
        <w:rPr>
          <w:b/>
          <w:spacing w:val="20"/>
          <w:sz w:val="28"/>
        </w:rPr>
      </w:pPr>
    </w:p>
    <w:p w:rsidR="00276EFA" w:rsidRDefault="003F3A4F" w:rsidP="00276EFA">
      <w:pPr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276EFA" w:rsidRPr="00ED4205">
        <w:rPr>
          <w:sz w:val="28"/>
          <w:szCs w:val="28"/>
        </w:rPr>
        <w:t>очетной грамотой Думы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A169A9">
        <w:rPr>
          <w:sz w:val="28"/>
          <w:szCs w:val="28"/>
        </w:rPr>
        <w:t xml:space="preserve"> А.В.</w:t>
      </w:r>
      <w:r w:rsidR="00B54874">
        <w:rPr>
          <w:sz w:val="28"/>
          <w:szCs w:val="28"/>
        </w:rPr>
        <w:t xml:space="preserve">Хохлова </w:t>
      </w:r>
    </w:p>
    <w:p w:rsidR="00276EFA" w:rsidRDefault="00276EFA" w:rsidP="00276EFA">
      <w:pPr>
        <w:rPr>
          <w:sz w:val="28"/>
          <w:szCs w:val="28"/>
        </w:rPr>
      </w:pP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ходатайство </w:t>
      </w:r>
      <w:r w:rsidR="00B54874">
        <w:rPr>
          <w:sz w:val="28"/>
          <w:szCs w:val="28"/>
        </w:rPr>
        <w:t>военного комиссара города Тулун  и Тулунского района</w:t>
      </w:r>
      <w:r w:rsidR="00A169A9">
        <w:rPr>
          <w:sz w:val="28"/>
          <w:szCs w:val="28"/>
        </w:rPr>
        <w:t xml:space="preserve"> </w:t>
      </w:r>
      <w:r w:rsidR="004708FC">
        <w:rPr>
          <w:sz w:val="28"/>
          <w:szCs w:val="28"/>
        </w:rPr>
        <w:t xml:space="preserve"> Иркутской области</w:t>
      </w:r>
      <w:r w:rsidR="00B54874">
        <w:rPr>
          <w:sz w:val="28"/>
          <w:szCs w:val="28"/>
        </w:rPr>
        <w:t xml:space="preserve"> Н.А.Коробейниковой</w:t>
      </w:r>
      <w:r>
        <w:rPr>
          <w:sz w:val="28"/>
          <w:szCs w:val="28"/>
        </w:rPr>
        <w:t xml:space="preserve">, </w:t>
      </w:r>
      <w:r w:rsidR="00A169A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согласованное с комиссией по Уставу муниципального</w:t>
      </w:r>
      <w:r w:rsidR="00B5487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мандатам, регламенту и депутатской этике, руководствуясь  ст. 27 Устава муниципального образования «Тулунский район», п.13 Положения о почетной грамоте, грамоте и благодарности Думы Тулунского муниципального района, утвержденного решением Думы Тулунского муниципального района  №374 от 29.01.2013 года, Дума Тулунского муниципального района</w:t>
      </w:r>
    </w:p>
    <w:p w:rsidR="00276EFA" w:rsidRDefault="00276EFA" w:rsidP="00276EFA">
      <w:pPr>
        <w:jc w:val="both"/>
        <w:rPr>
          <w:sz w:val="28"/>
          <w:szCs w:val="28"/>
        </w:rPr>
      </w:pPr>
    </w:p>
    <w:p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6EFA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1.</w:t>
      </w:r>
      <w:r w:rsidRPr="00825D58">
        <w:rPr>
          <w:rFonts w:eastAsiaTheme="minorHAnsi"/>
          <w:sz w:val="28"/>
          <w:szCs w:val="28"/>
          <w:lang w:eastAsia="en-US"/>
        </w:rPr>
        <w:t xml:space="preserve">За </w:t>
      </w:r>
      <w:r w:rsidR="00B54874">
        <w:rPr>
          <w:rFonts w:eastAsiaTheme="minorHAnsi"/>
          <w:sz w:val="28"/>
          <w:szCs w:val="28"/>
          <w:lang w:eastAsia="en-US"/>
        </w:rPr>
        <w:t>высокий профессионализм, личный вклад в дело военно-патриотического воспитания молодежи</w:t>
      </w:r>
      <w:r w:rsidRPr="00825D58">
        <w:rPr>
          <w:rFonts w:eastAsiaTheme="minorHAnsi"/>
          <w:sz w:val="28"/>
          <w:szCs w:val="28"/>
          <w:lang w:eastAsia="en-US"/>
        </w:rPr>
        <w:t xml:space="preserve"> </w:t>
      </w:r>
      <w:r w:rsidR="00B54874">
        <w:rPr>
          <w:rFonts w:eastAsiaTheme="minorHAnsi"/>
          <w:sz w:val="28"/>
          <w:szCs w:val="28"/>
          <w:lang w:eastAsia="en-US"/>
        </w:rPr>
        <w:t xml:space="preserve"> и в связи с празднованием 100-летнего юбилея со дня образования военных комиссариатов Российской Федерации </w:t>
      </w:r>
      <w:r w:rsidRPr="00825D58">
        <w:rPr>
          <w:rFonts w:eastAsiaTheme="minorHAnsi"/>
          <w:sz w:val="28"/>
          <w:szCs w:val="28"/>
          <w:lang w:eastAsia="en-US"/>
        </w:rPr>
        <w:t xml:space="preserve">наградить Почетной грамотой Думы Тулунского муниципального района </w:t>
      </w:r>
      <w:r w:rsidR="00B54874">
        <w:rPr>
          <w:rFonts w:eastAsiaTheme="minorHAnsi"/>
          <w:sz w:val="28"/>
          <w:szCs w:val="28"/>
          <w:lang w:eastAsia="en-US"/>
        </w:rPr>
        <w:t>Алексея Витальевича Хохлова</w:t>
      </w:r>
      <w:r w:rsidR="00A169A9">
        <w:rPr>
          <w:rFonts w:eastAsiaTheme="minorHAnsi"/>
          <w:sz w:val="28"/>
          <w:szCs w:val="28"/>
          <w:lang w:eastAsia="en-US"/>
        </w:rPr>
        <w:t xml:space="preserve"> </w:t>
      </w:r>
      <w:r w:rsidR="00B54874">
        <w:rPr>
          <w:rFonts w:eastAsiaTheme="minorHAnsi"/>
          <w:sz w:val="28"/>
          <w:szCs w:val="28"/>
          <w:lang w:eastAsia="en-US"/>
        </w:rPr>
        <w:t>-</w:t>
      </w:r>
      <w:r w:rsidR="00A169A9">
        <w:rPr>
          <w:rFonts w:eastAsiaTheme="minorHAnsi"/>
          <w:sz w:val="28"/>
          <w:szCs w:val="28"/>
          <w:lang w:eastAsia="en-US"/>
        </w:rPr>
        <w:t xml:space="preserve"> </w:t>
      </w:r>
      <w:r w:rsidR="00B54874">
        <w:rPr>
          <w:rFonts w:eastAsiaTheme="minorHAnsi"/>
          <w:sz w:val="28"/>
          <w:szCs w:val="28"/>
          <w:lang w:eastAsia="en-US"/>
        </w:rPr>
        <w:t>старшего помощника начальника отделения</w:t>
      </w:r>
      <w:r w:rsidR="00A169A9">
        <w:rPr>
          <w:rFonts w:eastAsiaTheme="minorHAnsi"/>
          <w:sz w:val="28"/>
          <w:szCs w:val="28"/>
          <w:lang w:eastAsia="en-US"/>
        </w:rPr>
        <w:t xml:space="preserve"> </w:t>
      </w:r>
      <w:r w:rsidR="00B54874">
        <w:rPr>
          <w:rFonts w:eastAsiaTheme="minorHAnsi"/>
          <w:sz w:val="28"/>
          <w:szCs w:val="28"/>
          <w:lang w:eastAsia="en-US"/>
        </w:rPr>
        <w:t>(подготовки и призыва граждан на военную службу) военного комиссариата города Тулун и Тулунского района</w:t>
      </w:r>
      <w:r w:rsidR="004708FC">
        <w:rPr>
          <w:rFonts w:eastAsiaTheme="minorHAnsi"/>
          <w:sz w:val="28"/>
          <w:szCs w:val="28"/>
          <w:lang w:eastAsia="en-US"/>
        </w:rPr>
        <w:t xml:space="preserve"> Иркутской области</w:t>
      </w:r>
      <w:r w:rsidRPr="00825D5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2.Централизованной бухгалтерии администрации Тулунского муниципального района (Горбуновой Н.В.) выплатить </w:t>
      </w:r>
      <w:r w:rsidR="00A169A9">
        <w:rPr>
          <w:rFonts w:eastAsiaTheme="minorHAnsi"/>
          <w:sz w:val="28"/>
          <w:szCs w:val="28"/>
          <w:lang w:eastAsia="en-US"/>
        </w:rPr>
        <w:t>А.В.Хохлову</w:t>
      </w:r>
      <w:r>
        <w:rPr>
          <w:rFonts w:eastAsiaTheme="minorHAnsi"/>
          <w:sz w:val="28"/>
          <w:szCs w:val="28"/>
          <w:lang w:eastAsia="en-US"/>
        </w:rPr>
        <w:t xml:space="preserve"> денежное вознаграждение в размере 5 000 рублей, за счет средств местного бюджета </w:t>
      </w:r>
      <w:r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:rsidR="00A169A9" w:rsidRDefault="00A169A9" w:rsidP="00276EFA">
      <w:pPr>
        <w:jc w:val="both"/>
        <w:rPr>
          <w:sz w:val="28"/>
          <w:szCs w:val="28"/>
        </w:rPr>
      </w:pPr>
    </w:p>
    <w:p w:rsidR="00A169A9" w:rsidRDefault="00A169A9" w:rsidP="00276EFA">
      <w:pPr>
        <w:jc w:val="both"/>
        <w:rPr>
          <w:sz w:val="28"/>
          <w:szCs w:val="28"/>
        </w:rPr>
      </w:pPr>
    </w:p>
    <w:p w:rsidR="00276EFA" w:rsidRPr="00C25BDB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Председатель Думы Тулунского</w:t>
      </w:r>
    </w:p>
    <w:p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C25BDB">
        <w:rPr>
          <w:sz w:val="28"/>
          <w:szCs w:val="28"/>
        </w:rPr>
        <w:t>М.И.Бордов</w:t>
      </w:r>
    </w:p>
    <w:sectPr w:rsidR="008125C2" w:rsidRPr="00276EFA" w:rsidSect="00E14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A"/>
    <w:rsid w:val="00041DAB"/>
    <w:rsid w:val="00276EFA"/>
    <w:rsid w:val="003F3A4F"/>
    <w:rsid w:val="00402729"/>
    <w:rsid w:val="004708FC"/>
    <w:rsid w:val="004B3D62"/>
    <w:rsid w:val="004D4283"/>
    <w:rsid w:val="005C4B47"/>
    <w:rsid w:val="00690E92"/>
    <w:rsid w:val="008125C2"/>
    <w:rsid w:val="00A169A9"/>
    <w:rsid w:val="00A60171"/>
    <w:rsid w:val="00B54874"/>
    <w:rsid w:val="00B605DD"/>
    <w:rsid w:val="00E1427A"/>
    <w:rsid w:val="00EF0929"/>
    <w:rsid w:val="00F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17</cp:revision>
  <cp:lastPrinted>2018-03-14T01:26:00Z</cp:lastPrinted>
  <dcterms:created xsi:type="dcterms:W3CDTF">2015-09-16T05:02:00Z</dcterms:created>
  <dcterms:modified xsi:type="dcterms:W3CDTF">2018-03-28T00:59:00Z</dcterms:modified>
</cp:coreProperties>
</file>